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9055D4" w:rsidRDefault="009055D4" w:rsidP="000F07AA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 w:rsidRPr="009055D4">
        <w:rPr>
          <w:rFonts w:ascii="宋体" w:hAnsi="宋体" w:hint="eastAsia"/>
          <w:b/>
          <w:bCs/>
          <w:sz w:val="30"/>
          <w:szCs w:val="30"/>
        </w:rPr>
        <w:t>2</w:t>
      </w:r>
      <w:r w:rsidRPr="009055D4">
        <w:rPr>
          <w:rFonts w:ascii="宋体" w:hAnsi="宋体"/>
          <w:b/>
          <w:bCs/>
          <w:sz w:val="30"/>
          <w:szCs w:val="30"/>
        </w:rPr>
        <w:t xml:space="preserve">1 </w:t>
      </w:r>
      <w:r w:rsidRPr="009055D4">
        <w:rPr>
          <w:rFonts w:ascii="宋体" w:hAnsi="宋体" w:hint="eastAsia"/>
          <w:b/>
          <w:bCs/>
          <w:sz w:val="30"/>
          <w:szCs w:val="30"/>
        </w:rPr>
        <w:t>称 赞</w:t>
      </w:r>
    </w:p>
    <w:tbl>
      <w:tblPr>
        <w:tblStyle w:val="a5"/>
        <w:tblW w:w="0" w:type="auto"/>
        <w:tblLook w:val="04A0"/>
      </w:tblPr>
      <w:tblGrid>
        <w:gridCol w:w="3133"/>
        <w:gridCol w:w="3132"/>
        <w:gridCol w:w="3132"/>
      </w:tblGrid>
      <w:tr w:rsidR="009055D4" w:rsidRPr="00CA73BD" w:rsidTr="00E91950">
        <w:tc>
          <w:tcPr>
            <w:tcW w:w="9345" w:type="dxa"/>
            <w:gridSpan w:val="3"/>
          </w:tcPr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546" cy="241065"/>
                  <wp:effectExtent l="0" t="0" r="508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79" cy="24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1.认识“狼、猩”等11个生字，会写“狼、猩”2个字;能根据动物的不同特点，尝试不同的分类方法。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2.借助形声字的特点，猜读拟声词;能结合语境，恰当运用拟声词。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3.积累含有动物名称的四字成语。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4.了解左右宽窄大致相等的字的书写要点；养成先观察、后落笔、减少修改次数的好习惯。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5.背诵关于中华传统美德的名言，了解名言的意思。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6.观察图画，了解每幅图的意思，能按顺序讲清楚图意；能认真听，知道别人讲的是哪幅图的内容。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7.阅读成语故事《狐假虎威》，理解“狐假虎威”的意思，体会寓意，从中受到启发和教育。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65475" cy="237426"/>
                  <wp:effectExtent l="0" t="0" r="190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094" cy="247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1.积累含有动物名称的四字成语。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2.背诵关于中华传统美德的名言，了解名言的意思。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3.观察图画，了解每幅图的意思，能按顺序讲清楚图意；能认真听，知道别人讲的是哪幅图的内容。</w:t>
            </w:r>
          </w:p>
          <w:p w:rsid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73" cy="25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36B3">
              <w:rPr>
                <w:rFonts w:hAnsi="宋体" w:cs="宋体" w:hint="eastAsia"/>
                <w:sz w:val="24"/>
                <w:szCs w:val="24"/>
              </w:rPr>
              <w:t xml:space="preserve"> 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“状元成长路”多媒体课件；动物图片，词语卡片。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5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36B3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7436B3" w:rsidRPr="000F07AA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3课时</w:t>
            </w:r>
          </w:p>
        </w:tc>
      </w:tr>
      <w:tr w:rsidR="000F07AA" w:rsidRPr="00CA73BD" w:rsidTr="00E91950">
        <w:tc>
          <w:tcPr>
            <w:tcW w:w="9345" w:type="dxa"/>
            <w:gridSpan w:val="3"/>
          </w:tcPr>
          <w:p w:rsidR="000F07AA" w:rsidRPr="00463917" w:rsidRDefault="000F07AA" w:rsidP="00B964E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463917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CA73BD" w:rsidTr="0074736A"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>
              <w:rPr>
                <w:rFonts w:hint="eastAsia"/>
                <w:noProof/>
              </w:rPr>
              <w:t>执教：</w:t>
            </w:r>
          </w:p>
        </w:tc>
      </w:tr>
      <w:tr w:rsidR="00B964E3" w:rsidRPr="00CA73BD" w:rsidTr="00915A79">
        <w:tc>
          <w:tcPr>
            <w:tcW w:w="9345" w:type="dxa"/>
            <w:gridSpan w:val="3"/>
          </w:tcPr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2" cy="246093"/>
                  <wp:effectExtent l="0" t="0" r="571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1.认识“狼、猩”等11个生字，会写“狼、猩”2个字，正确认读“狼、猩猩”等10</w:t>
            </w:r>
            <w:r w:rsidRPr="007436B3">
              <w:rPr>
                <w:rFonts w:hAnsi="宋体" w:cs="宋体" w:hint="eastAsia"/>
                <w:sz w:val="24"/>
                <w:szCs w:val="24"/>
              </w:rPr>
              <w:lastRenderedPageBreak/>
              <w:t>个表示动物名称的字词；能根据动物的不同特点，尝试不同的分类方法。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2.借助形声字的特点，猜读拟声词；能结合语境，恰当运用拟声词。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3.正确认读9个带有动物名称的成语，能发现成语的特点，背诵并积累下来。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0" cy="246093"/>
                  <wp:effectExtent l="0" t="0" r="5715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0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36B3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7436B3" w:rsidRPr="00ED04AC" w:rsidRDefault="007436B3" w:rsidP="00ED04AC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板块一</w:t>
            </w:r>
            <w:r w:rsidR="00ED04AC"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 xml:space="preserve">  </w:t>
            </w: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认识动物，识记生字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1.看图片，认词语：（课件出示“识字加油站”中的字词和相关动物的图片）同学们，你们认识这些动物吗？这节课，老师就带领你们去认识认识这些动物朋友。来，跟它们打打招呼吧！（生读）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2.读词语，识汉字：（课件出示“狼、猩”等11个生字）生字宝宝迫不及待地想和你们交朋友，你们能正确地叫出它们的名字吗？（多种形式读生字，教师点评。）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（1）交流识字方法。（部首归类法）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（2）书写“狼、猩”这2个字：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①（课件出示“狼、猩”）引导学生仔细观察字形结构。（“狼”和“猩”左窄右宽，左边的反犬旁约占整个字宽度的三分之一，右边部分占三分之二。）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②教师示范书写,边写边强调书写要点。③学生练习书写，教师巡视指导。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尝试分类：同学们，你们已经和这些动物成了好朋友，那你们会给这些动物分类吗？你会怎么分？分类标准是什么？（小组讨论后派代表交流，教师相机引导学生从活动方式、饮食习惯、腿脚的数量、生活环境等进行分类。）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4.适当拓展：你还知道哪些动物的名称？（学生自由发言）</w:t>
            </w:r>
          </w:p>
          <w:p w:rsidR="007436B3" w:rsidRPr="00ED04AC" w:rsidRDefault="007436B3" w:rsidP="00ED04AC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板块二</w:t>
            </w:r>
            <w:r w:rsidR="00ED04AC"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 xml:space="preserve">  </w:t>
            </w: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共同探究，发现特点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1.了解拟声词：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（1）教师播放各种动物的叫声，引导学生听一听，并说说分别是什么声音。除了动物们的叫声，还有哪些表示声音的词语呢？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（2）（课件出示“字词句运用”第一题中的拟声词）教师引导学生借助字形猜读词语。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（3）（课件出示“叭、唰、吱、呀、叮、嘟、哗、啦、叽、喳”）学生仔细观察这些字的外形有何共同特点。（左右结构的形声字，左边的口字旁表示字义，右边的声旁表示字音。）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2.运用拟声词</w:t>
            </w:r>
            <w:r w:rsidR="00ED04AC">
              <w:rPr>
                <w:rFonts w:hAnsi="宋体" w:cs="宋体" w:hint="eastAsia"/>
                <w:sz w:val="24"/>
                <w:szCs w:val="24"/>
              </w:rPr>
              <w:t>：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（1）（课件出示“字词句运用”第一题中的2个句子）引导学生把拟声词放在句子中读</w:t>
            </w:r>
            <w:r w:rsidRPr="007436B3">
              <w:rPr>
                <w:rFonts w:hAnsi="宋体" w:cs="宋体" w:hint="eastAsia"/>
                <w:sz w:val="24"/>
                <w:szCs w:val="24"/>
              </w:rPr>
              <w:lastRenderedPageBreak/>
              <w:t>一读。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（2）说说生活中还有哪些拟声词？（“汪汪、呱呱”等）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（3）教师出示其他带有拟声词的句子，学生读一读，感受拟声词在表达上的作用。</w:t>
            </w:r>
          </w:p>
          <w:p w:rsidR="007436B3" w:rsidRPr="00ED04AC" w:rsidRDefault="007436B3" w:rsidP="00ED04AC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板块三</w:t>
            </w:r>
            <w:r w:rsidR="00ED04AC"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 xml:space="preserve">  </w:t>
            </w: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认读成语，总结规律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读成语，寻找动物：（课件出示“字词句运用”第二题）同学们，我们认识了这么多动物，看一看这些成语中藏有哪些动物？（1）指名读，开火车读，齐读，教师相机纠正字音。（2）请学生圈出动物的名称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2.看成语，找出规律：边读边观察这些成语有什么共同点，四人小组讨论交流。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总结：第一列成语包含两个动物名称；第二列成语都带有“之”字，“之”是“的”的意思；第三列成语都带有“如”字，意思是“好像”，运用了比喻的修辞手法。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3.积累成语，拓展词汇：</w:t>
            </w:r>
          </w:p>
          <w:p w:rsidR="007436B3" w:rsidRPr="007436B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（1）引领学生朗读，理解这9个含有动物名称的成语的意思。背诵并积累词汇。</w:t>
            </w:r>
          </w:p>
          <w:p w:rsidR="00B964E3" w:rsidRPr="00C912D3" w:rsidRDefault="007436B3" w:rsidP="007436B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（2）说说你还知道哪些带有动物名称的成语，看看它可以归入以上哪一类中。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Pr="00C912D3" w:rsidRDefault="00C912D3" w:rsidP="00C912D3">
            <w:pPr>
              <w:pStyle w:val="a6"/>
              <w:spacing w:line="360" w:lineRule="auto"/>
              <w:jc w:val="center"/>
              <w:rPr>
                <w:b/>
                <w:bCs/>
                <w:noProof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CA73BD" w:rsidTr="00C50636"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C912D3" w:rsidRPr="00C912D3" w:rsidRDefault="00C912D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205" cy="256132"/>
                  <wp:effectExtent l="0" t="0" r="635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095" cy="260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1.了解左右宽窄大致相等的字的书写要点；养成先观察、后落笔、减少修改次数的好习惯。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2.背诵关于中华传统美德的名言，初步了解名言的意思。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3.阅读成语故事《狐假虎威》，理解“狐假虎威”的意思，体会寓意，从中受到启发和教育。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150" cy="256117"/>
                  <wp:effectExtent l="0" t="0" r="635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200" cy="261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04AC" w:rsidRPr="00ED04AC" w:rsidRDefault="00ED04AC" w:rsidP="00ED04AC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板块一  观察发现，规范书写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1.（课件出示“书写提示”中的字）指名读，引导学生看看它们在结构上的共性。（都是左右结构）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2.教师以“群”为范字，引导学生一看字的结构，二看各部分在田字格中的占位（左右两边宽窄大致相等），三看关键笔画。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3.指名学生当小老师讲“领、船、能”3个字的书写要点，教师点拨：书写左右宽窄大致</w:t>
            </w:r>
            <w:r w:rsidRPr="007436B3">
              <w:rPr>
                <w:rFonts w:hAnsi="宋体" w:cs="宋体" w:hint="eastAsia"/>
                <w:sz w:val="24"/>
                <w:szCs w:val="24"/>
              </w:rPr>
              <w:lastRenderedPageBreak/>
              <w:t>相等的字时，左右两个部分都要尽量往竖中线靠。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4.学生描红，练写。师生围绕要点进行评议并及时称赞写得好的同学。</w:t>
            </w:r>
          </w:p>
          <w:p w:rsidR="00ED04AC" w:rsidRPr="00ED04AC" w:rsidRDefault="00ED04AC" w:rsidP="00ED04AC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板块二  日积月累，多层练说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1.（课件出示“日积月累”中的3个句子）指名读句子，相机指导读准“欲、施、规、矩”的字音。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2．小组讨论，理解意思：（1）这3句话分别出自哪本书？（《论语》《孟子》）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（2）谁能说说自己对《论语》和《孟子》的了解？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（3）你读懂了哪句话的意思？和小组同学互相交流一下吧。（4）先指名学生分别解释3句话的意思，再出示3句话的释义进行纠正。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（5）小结：这些简洁精练、生动形象的句子不仅记录了思想家、教育家孔子和孟子的言行，更蕴藏着做人做事的深刻道理。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3.背诵名言：小组合作试背，指名背诵，全班齐背。</w:t>
            </w:r>
          </w:p>
          <w:p w:rsidR="00ED04AC" w:rsidRPr="00ED04AC" w:rsidRDefault="00ED04AC" w:rsidP="00ED04AC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D04AC">
              <w:rPr>
                <w:rFonts w:hAnsi="宋体" w:cs="宋体" w:hint="eastAsia"/>
                <w:b/>
                <w:bCs/>
                <w:sz w:val="24"/>
                <w:szCs w:val="24"/>
              </w:rPr>
              <w:t>板块三  感悟故事，体会寓意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1.初读故事，整体感知</w:t>
            </w:r>
            <w:r>
              <w:rPr>
                <w:rFonts w:hAnsi="宋体" w:cs="宋体" w:hint="eastAsia"/>
                <w:sz w:val="24"/>
                <w:szCs w:val="24"/>
              </w:rPr>
              <w:t>：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（1）自由练读课文，数一数课文共有几个自然段。（9个）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（2）带着问题默读课文：狐狸为什么要“假”老虎的威风？怎样“假”老虎的威风？结果如何？（生默读）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2.精读故事，体会寓意：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（1）生自读第1自然段，讨论老虎和狐狸谁更厉害。（抓住“窜过”“扑过去”“逮住”等词语理解）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（2）生自读第2</w:t>
            </w:r>
            <w:r>
              <w:rPr>
                <w:rFonts w:hAnsi="宋体" w:cs="宋体" w:hint="eastAsia"/>
                <w:sz w:val="24"/>
                <w:szCs w:val="24"/>
              </w:rPr>
              <w:t>～</w:t>
            </w:r>
            <w:r w:rsidRPr="007436B3">
              <w:rPr>
                <w:rFonts w:hAnsi="宋体" w:cs="宋体" w:hint="eastAsia"/>
                <w:sz w:val="24"/>
                <w:szCs w:val="24"/>
              </w:rPr>
              <w:t>6自然段，思考：这一部分主要讲的是什么？指名回答。（这一部分主要写狐狸用谎言骗了老虎。）（3）指名分角色朗读狐狸和老虎的对话，体会狐狸的狡猾、奸诈。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点拨：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①老虎那么凶猛，但为什么不敢吃狐狸？（指名读第4自然段，了解老虎不敢吃狐狸的原因。）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②老虎相信狐狸的话了吗？从哪里可以看出来？（抓住“迟疑”“松开”理解）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（4）自读第7</w:t>
            </w:r>
            <w:r>
              <w:rPr>
                <w:rFonts w:hAnsi="宋体" w:cs="宋体" w:hint="eastAsia"/>
                <w:sz w:val="24"/>
                <w:szCs w:val="24"/>
              </w:rPr>
              <w:t>～</w:t>
            </w:r>
            <w:r w:rsidRPr="007436B3">
              <w:rPr>
                <w:rFonts w:hAnsi="宋体" w:cs="宋体" w:hint="eastAsia"/>
                <w:sz w:val="24"/>
                <w:szCs w:val="24"/>
              </w:rPr>
              <w:t>8自然段。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 xml:space="preserve">①狐狸是怎样借机“假”老虎的威风，吓跑百兽的？ 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②通过“神气活现”“摇头摆尾”等词语体会狐狸的狡诈；通过“半信半疑”“东张西望”等词语体会老虎的疑惑。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（5）全班齐读第9自然段，理解“假”的含义。（借用；利用；倚仗）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3.提升巩固，感悟寓意：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（1）分角色朗读课文，读出狐狸的狡猾自信，老虎的半信半疑。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（2）小组内读，分角色演一演，小组上台戴头饰表演故事（播放课文录音）。</w:t>
            </w:r>
          </w:p>
          <w:p w:rsidR="00C912D3" w:rsidRPr="00463917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（3）小结：这个故事告诉我们生活中有些人借着别人的力量吓唬人，其实自己并没有真正的本事，讽刺了那些仗势欺人的人。</w:t>
            </w:r>
          </w:p>
        </w:tc>
      </w:tr>
      <w:tr w:rsidR="00ED04AC" w:rsidRPr="00CA73BD" w:rsidTr="00915A79">
        <w:tc>
          <w:tcPr>
            <w:tcW w:w="9345" w:type="dxa"/>
            <w:gridSpan w:val="3"/>
          </w:tcPr>
          <w:p w:rsidR="00ED04AC" w:rsidRPr="00ED04AC" w:rsidRDefault="00ED04AC" w:rsidP="00ED04AC">
            <w:pPr>
              <w:pStyle w:val="a6"/>
              <w:spacing w:line="360" w:lineRule="auto"/>
              <w:jc w:val="center"/>
              <w:rPr>
                <w:b/>
                <w:bCs/>
                <w:noProof/>
              </w:rPr>
            </w:pPr>
            <w:r w:rsidRPr="00ED04AC">
              <w:rPr>
                <w:rFonts w:hint="eastAsia"/>
                <w:b/>
                <w:bCs/>
                <w:noProof/>
              </w:rPr>
              <w:lastRenderedPageBreak/>
              <w:t>第3课时</w:t>
            </w:r>
          </w:p>
        </w:tc>
      </w:tr>
      <w:tr w:rsidR="00ED04AC" w:rsidRPr="00CA73BD" w:rsidTr="006C57B0">
        <w:tc>
          <w:tcPr>
            <w:tcW w:w="3115" w:type="dxa"/>
          </w:tcPr>
          <w:p w:rsidR="00ED04AC" w:rsidRDefault="00ED04AC" w:rsidP="00ED04AC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ED04AC" w:rsidRDefault="00ED04AC" w:rsidP="00ED04AC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ED04AC" w:rsidRDefault="00ED04AC" w:rsidP="00ED04AC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ED04AC" w:rsidRPr="00CA73BD" w:rsidTr="00915A79">
        <w:tc>
          <w:tcPr>
            <w:tcW w:w="9345" w:type="dxa"/>
            <w:gridSpan w:val="3"/>
          </w:tcPr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15079" cy="2477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79" cy="2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1.观察图画，了解每幅图的意思，能按顺序讲清楚图意。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2.能认真听，知道别人讲的是哪幅图的内容。</w:t>
            </w:r>
          </w:p>
          <w:p w:rsidR="00ED04AC" w:rsidRPr="007436B3" w:rsidRDefault="00E426BE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15075" cy="2477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75" cy="2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04AC" w:rsidRPr="00E426BE" w:rsidRDefault="00ED04AC" w:rsidP="00E426BE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426BE">
              <w:rPr>
                <w:rFonts w:hAnsi="宋体" w:cs="宋体" w:hint="eastAsia"/>
                <w:b/>
                <w:bCs/>
                <w:sz w:val="24"/>
                <w:szCs w:val="24"/>
              </w:rPr>
              <w:t>板块一  看图说话，方法指导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1.有序观察：（出示课文图片）这么多幅图，我们应该先看哪一幅呢？（按照序号有顺序地观察）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2.概括图意：引导学生用“谁在哪里干什么”句式交流每幅图讲了什么内容。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3.关注细节：（1）观察人物形象。漫画中的人物形象通常画得夸张，让人看了觉得很有趣。这里的父子两人形象有什么特点。（2）交流观察到的图中的细节,如第一幅图凳子上的问号等。</w:t>
            </w:r>
          </w:p>
          <w:p w:rsidR="00ED04AC" w:rsidRPr="00E426BE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4.（课件出示第一幅图）引导学生合理想象：从第一幅图中获取到哪些信息？从饭桌上碗里飘出的像烟一样的东西，你们知道了什么？还有一个凳子是留给谁坐的？爸爸和妈妈会说些什么呢？</w:t>
            </w:r>
          </w:p>
          <w:p w:rsidR="00ED04AC" w:rsidRPr="00E426BE" w:rsidRDefault="00ED04AC" w:rsidP="00E426BE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E426BE">
              <w:rPr>
                <w:rFonts w:hAnsi="宋体" w:cs="宋体" w:hint="eastAsia"/>
                <w:b/>
                <w:bCs/>
                <w:sz w:val="24"/>
                <w:szCs w:val="24"/>
              </w:rPr>
              <w:t>板块二  总结方法，练讲故事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1.刚刚我们知道了说每幅图内容的时候，要仔细观察、关注细节并合理想象，才能使故事讲得生动有趣。下面请同学们结合刚才的方法，同桌互相讲讲剩下的4幅图。</w:t>
            </w:r>
          </w:p>
          <w:p w:rsidR="00ED04AC" w:rsidRPr="007436B3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2.了解了每一幅图的内容后，下面我们进行一个有趣的游戏，叫“我说你猜”。请5位同学上台抽取图片序号，并清楚地说出所抽选图画的内容，其余同学猜所讲内容对应的是哪幅图，评选“最佳听众”。</w:t>
            </w:r>
          </w:p>
          <w:p w:rsidR="00ED04AC" w:rsidRDefault="00ED04AC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3.小组合作讲故事，把5幅图连起来讲一讲，每小组选一名同学上台交流，师生评议。</w:t>
            </w:r>
          </w:p>
          <w:p w:rsidR="00E426BE" w:rsidRDefault="00E426BE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1214" cy="238539"/>
                  <wp:effectExtent l="0" t="0" r="0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650" cy="24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26BE" w:rsidRDefault="00E426BE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22899" cy="1709835"/>
                  <wp:effectExtent l="0" t="0" r="6985" b="508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7521" cy="1711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26BE" w:rsidRPr="007436B3" w:rsidRDefault="00E426BE" w:rsidP="00ED04AC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0745" cy="238412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64" cy="247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A73BD">
              <w:rPr>
                <w:rFonts w:hAnsi="宋体" w:cs="宋体" w:hint="eastAsia"/>
                <w:sz w:val="24"/>
                <w:szCs w:val="24"/>
              </w:rPr>
              <w:t></w:t>
            </w:r>
          </w:p>
          <w:p w:rsidR="00ED04AC" w:rsidRPr="00E426BE" w:rsidRDefault="00ED04AC" w:rsidP="00E426BE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7436B3">
              <w:rPr>
                <w:rFonts w:hAnsi="宋体" w:cs="宋体" w:hint="eastAsia"/>
                <w:sz w:val="24"/>
                <w:szCs w:val="24"/>
              </w:rPr>
              <w:t>低年级的学生好动好玩，以形象思维为主，根据这一特点，结合教材对识字、运用、书写、积累、阅读的要求，我以学生喜欢的动物作为切入点，充分调动学生的学习积极性。在教学中，先后采用出示动物的影像、图片和师生讲动物故事等学生喜闻乐见的形式激发学生学习的兴趣，达到了预期的效果。</w:t>
            </w:r>
          </w:p>
        </w:tc>
      </w:tr>
    </w:tbl>
    <w:p w:rsidR="00CA73BD" w:rsidRPr="00CA73BD" w:rsidRDefault="00CA73BD" w:rsidP="000F07AA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CA73BD" w:rsidSect="00C41E2F">
      <w:headerReference w:type="even" r:id="rId20"/>
      <w:headerReference w:type="default" r:id="rId21"/>
      <w:headerReference w:type="first" r:id="rId22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2F" w:rsidRDefault="009A212F">
      <w:r>
        <w:separator/>
      </w:r>
    </w:p>
  </w:endnote>
  <w:endnote w:type="continuationSeparator" w:id="0">
    <w:p w:rsidR="009A212F" w:rsidRDefault="009A2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2F" w:rsidRDefault="009A212F">
      <w:r>
        <w:separator/>
      </w:r>
    </w:p>
  </w:footnote>
  <w:footnote w:type="continuationSeparator" w:id="0">
    <w:p w:rsidR="009A212F" w:rsidRDefault="009A2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6C0F3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EE38C1" w:rsidRDefault="00041A4A" w:rsidP="00EE38C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6C0F3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6A9F"/>
    <w:rsid w:val="00505340"/>
    <w:rsid w:val="00533C47"/>
    <w:rsid w:val="00546248"/>
    <w:rsid w:val="00550FEB"/>
    <w:rsid w:val="005638E1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471B1"/>
    <w:rsid w:val="00651DB6"/>
    <w:rsid w:val="006B51ED"/>
    <w:rsid w:val="006C0F32"/>
    <w:rsid w:val="006D78D6"/>
    <w:rsid w:val="007022BB"/>
    <w:rsid w:val="0073100A"/>
    <w:rsid w:val="007436B3"/>
    <w:rsid w:val="007520D3"/>
    <w:rsid w:val="00753462"/>
    <w:rsid w:val="0076735E"/>
    <w:rsid w:val="00792037"/>
    <w:rsid w:val="007963A5"/>
    <w:rsid w:val="007C223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A212F"/>
    <w:rsid w:val="009E461A"/>
    <w:rsid w:val="00A063F8"/>
    <w:rsid w:val="00A2358E"/>
    <w:rsid w:val="00A27573"/>
    <w:rsid w:val="00A47C1E"/>
    <w:rsid w:val="00A56953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964E3"/>
    <w:rsid w:val="00BC45B3"/>
    <w:rsid w:val="00BD5360"/>
    <w:rsid w:val="00C174D3"/>
    <w:rsid w:val="00C41E2F"/>
    <w:rsid w:val="00C57D3A"/>
    <w:rsid w:val="00C70989"/>
    <w:rsid w:val="00C7262D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426BE"/>
    <w:rsid w:val="00E66B36"/>
    <w:rsid w:val="00E80CE8"/>
    <w:rsid w:val="00E918B6"/>
    <w:rsid w:val="00EB5615"/>
    <w:rsid w:val="00ED04AC"/>
    <w:rsid w:val="00EE2743"/>
    <w:rsid w:val="00EE38C1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F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0"/>
    <w:rsid w:val="00EE38C1"/>
    <w:rPr>
      <w:sz w:val="18"/>
      <w:szCs w:val="18"/>
    </w:rPr>
  </w:style>
  <w:style w:type="character" w:customStyle="1" w:styleId="Char0">
    <w:name w:val="批注框文本 Char"/>
    <w:basedOn w:val="a0"/>
    <w:link w:val="a7"/>
    <w:rsid w:val="00EE38C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13</cp:revision>
  <dcterms:created xsi:type="dcterms:W3CDTF">2025-05-28T07:23:00Z</dcterms:created>
  <dcterms:modified xsi:type="dcterms:W3CDTF">2025-06-18T12:51:00Z</dcterms:modified>
</cp:coreProperties>
</file>